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652A" w14:textId="77777777" w:rsidR="002B429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E78A0D8" wp14:editId="24BF7D66">
            <wp:simplePos x="0" y="0"/>
            <wp:positionH relativeFrom="margin">
              <wp:posOffset>1986280</wp:posOffset>
            </wp:positionH>
            <wp:positionV relativeFrom="paragraph">
              <wp:posOffset>-417195</wp:posOffset>
            </wp:positionV>
            <wp:extent cx="1651000" cy="16510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8EE262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8FB98B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CDF192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B95357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BF209F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5362CE" w14:textId="77777777" w:rsidR="003B74DB" w:rsidRP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5025A05" w14:textId="77777777" w:rsidR="003B74DB" w:rsidRDefault="00091D39" w:rsidP="003B74DB">
      <w:pPr>
        <w:widowControl w:val="0"/>
        <w:spacing w:after="4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FERNAND J. PREVOST</w:t>
      </w:r>
    </w:p>
    <w:p w14:paraId="16443BD9" w14:textId="77777777" w:rsidR="002B429B" w:rsidRPr="003B74DB" w:rsidRDefault="00091D39" w:rsidP="00B06D7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MATHEMATICS TEACHING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AWARD</w:t>
      </w:r>
    </w:p>
    <w:p w14:paraId="52B8B8FD" w14:textId="77777777" w:rsidR="003B74DB" w:rsidRDefault="003B74DB" w:rsidP="00B06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39DB4DA" w14:textId="77777777" w:rsidR="002B429B" w:rsidRDefault="00091D39" w:rsidP="00B06D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Application Procedure for the Nominee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242FDB1A" w14:textId="77777777" w:rsidR="002B429B" w:rsidRDefault="00091D39" w:rsidP="003B74DB">
      <w:pPr>
        <w:widowControl w:val="0"/>
        <w:spacing w:after="3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Each nominee applying for the award must: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AF527FF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Complete the Nominee Cover Sheet. </w:t>
      </w:r>
    </w:p>
    <w:p w14:paraId="0A0C3A48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>Submit a letter of recommendation from</w:t>
      </w:r>
      <w:r w:rsidR="003B74DB">
        <w:rPr>
          <w:rFonts w:ascii="Times New Roman" w:eastAsia="Times New Roman" w:hAnsi="Times New Roman" w:cs="Times New Roman"/>
          <w:sz w:val="24"/>
          <w:szCs w:val="24"/>
        </w:rPr>
        <w:t xml:space="preserve"> at least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 two of th</w:t>
      </w:r>
      <w:r w:rsidR="003B74DB">
        <w:rPr>
          <w:rFonts w:ascii="Times New Roman" w:eastAsia="Times New Roman" w:hAnsi="Times New Roman" w:cs="Times New Roman"/>
          <w:sz w:val="24"/>
          <w:szCs w:val="24"/>
        </w:rPr>
        <w:t xml:space="preserve">e following: colleague, parent,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department chair, principal, or supervisor.  </w:t>
      </w:r>
    </w:p>
    <w:p w14:paraId="12248B11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Describe a lesson or project that demonstrates a commitment to good mathematics and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>gives evidence that s/he believes that a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ll students can learn. Supporting documentation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such as student work may be attached.  </w:t>
      </w:r>
    </w:p>
    <w:p w14:paraId="1EF7B36A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Describe or identify a professional activity in which s/he recently participated that gives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>evidence of the following: a spirit of self-reflection and professiona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l curiosity; caring and </w:t>
      </w:r>
    </w:p>
    <w:p w14:paraId="1FAAB1BE" w14:textId="77777777" w:rsidR="002B429B" w:rsidRDefault="00091D39" w:rsidP="003B74DB">
      <w:pPr>
        <w:pStyle w:val="ListParagraph"/>
        <w:widowControl w:val="0"/>
        <w:spacing w:after="36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>concer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n for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>colleagues; or a willingness to</w:t>
      </w:r>
      <w:r w:rsidR="003B74DB">
        <w:rPr>
          <w:rFonts w:ascii="Times New Roman" w:eastAsia="Times New Roman" w:hAnsi="Times New Roman" w:cs="Times New Roman"/>
          <w:sz w:val="24"/>
          <w:szCs w:val="24"/>
        </w:rPr>
        <w:t xml:space="preserve"> explore, to learn, and to grow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as a teacher of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mathematics. Explain how the activity was of benefit to you. (Examples of activities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could be presenting or assisting at a workshop for colleagues, attending an institute, serving on a committee related to mathematics education, independent readings, or developing a mathematics curriculum.)  </w:t>
      </w:r>
    </w:p>
    <w:p w14:paraId="72717D65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>Send Nominee Cover Sheet, Letters of Recomm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endation, Lesson/Project Description and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Professional Activity Description to:  </w:t>
      </w:r>
    </w:p>
    <w:p w14:paraId="06E46E73" w14:textId="77777777" w:rsidR="003B74DB" w:rsidRDefault="00091D39" w:rsidP="003B74DB">
      <w:pPr>
        <w:widowControl w:val="0"/>
        <w:spacing w:after="36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6DF4D8" w14:textId="77777777" w:rsidR="002B429B" w:rsidRDefault="00091D39" w:rsidP="00B06D7E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  </w:t>
      </w:r>
      <w:r w:rsidRPr="00B06D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postsecondary</w:t>
      </w:r>
      <w:hyperlink r:id="rId6">
        <w:r w:rsidRPr="00B06D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rep@nhmathteachers.org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sharon.mccrone@unh.edu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56A564" w14:textId="77777777" w:rsidR="002B429B" w:rsidRPr="00B06D7E" w:rsidRDefault="003B74DB" w:rsidP="00B06D7E">
      <w:pPr>
        <w:widowControl w:val="0"/>
        <w:spacing w:after="120"/>
        <w:rPr>
          <w:rFonts w:ascii="Arial" w:eastAsia="Arial" w:hAnsi="Arial" w:cs="Arial"/>
          <w:sz w:val="20"/>
          <w:szCs w:val="20"/>
        </w:rPr>
      </w:pPr>
      <w:r w:rsidRPr="00B06D7E">
        <w:rPr>
          <w:rFonts w:ascii="Times New Roman" w:eastAsia="Times New Roman" w:hAnsi="Times New Roman" w:cs="Times New Roman"/>
          <w:sz w:val="24"/>
          <w:szCs w:val="24"/>
        </w:rPr>
        <w:t>US Postal Service:</w:t>
      </w:r>
      <w:r w:rsidR="00091D39" w:rsidRPr="00B06D7E">
        <w:rPr>
          <w:rFonts w:ascii="Arial" w:eastAsia="Arial" w:hAnsi="Arial" w:cs="Arial"/>
          <w:sz w:val="20"/>
          <w:szCs w:val="20"/>
        </w:rPr>
        <w:t xml:space="preserve"> </w:t>
      </w:r>
    </w:p>
    <w:p w14:paraId="5C13932A" w14:textId="77777777" w:rsidR="002B429B" w:rsidRDefault="00091D39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Sharon McCrone</w:t>
      </w:r>
    </w:p>
    <w:p w14:paraId="7601A80B" w14:textId="77777777" w:rsidR="002B429B" w:rsidRDefault="00091D39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Mathematics and Statistics</w:t>
      </w:r>
    </w:p>
    <w:p w14:paraId="38989C84" w14:textId="77777777" w:rsidR="002B429B" w:rsidRDefault="00091D39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 Academic Way</w:t>
      </w:r>
    </w:p>
    <w:p w14:paraId="51B94ACB" w14:textId="77777777" w:rsidR="002B429B" w:rsidRDefault="00091D39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New Hampshire</w:t>
      </w:r>
    </w:p>
    <w:p w14:paraId="4C773B97" w14:textId="77777777" w:rsidR="002B429B" w:rsidRDefault="00091D39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Durham, NH  03824</w:t>
      </w:r>
    </w:p>
    <w:p w14:paraId="1535F4A3" w14:textId="77777777" w:rsidR="002B429B" w:rsidRDefault="00091D39" w:rsidP="003B74DB">
      <w:pPr>
        <w:widowControl w:val="0"/>
        <w:spacing w:after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51F6D074" w14:textId="77777777" w:rsidR="002B429B" w:rsidRDefault="00091D39" w:rsidP="003B74DB">
      <w:pPr>
        <w:widowControl w:val="0"/>
        <w:spacing w:after="36"/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Completed application packets must be received by </w:t>
      </w:r>
      <w:r w:rsidR="003B74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17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</w:p>
    <w:p w14:paraId="04A7D7AC" w14:textId="77777777" w:rsidR="002B429B" w:rsidRDefault="002B429B" w:rsidP="003B74DB">
      <w:pPr>
        <w:widowControl w:val="0"/>
        <w:spacing w:after="0"/>
      </w:pPr>
    </w:p>
    <w:sectPr w:rsidR="002B429B" w:rsidSect="003B74DB">
      <w:pgSz w:w="12240" w:h="15840"/>
      <w:pgMar w:top="1440" w:right="1440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D392B"/>
    <w:multiLevelType w:val="hybridMultilevel"/>
    <w:tmpl w:val="EE9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2B429B"/>
    <w:rsid w:val="00091D39"/>
    <w:rsid w:val="002B429B"/>
    <w:rsid w:val="003B74DB"/>
    <w:rsid w:val="00B0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0B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ostsecondaryrep@nhmathteacher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1317</Characters>
  <Application>Microsoft Macintosh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McCrone, Sharon</cp:lastModifiedBy>
  <cp:revision>2</cp:revision>
  <dcterms:created xsi:type="dcterms:W3CDTF">2017-08-16T15:24:00Z</dcterms:created>
  <dcterms:modified xsi:type="dcterms:W3CDTF">2017-08-16T15:24:00Z</dcterms:modified>
</cp:coreProperties>
</file>